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58" w:rsidRPr="00E42A1A" w:rsidRDefault="008500A7" w:rsidP="00E42A1A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404040" w:themeColor="text1" w:themeTint="BF"/>
          <w:spacing w:val="0"/>
          <w:position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21D07" wp14:editId="5010796C">
            <wp:simplePos x="0" y="0"/>
            <wp:positionH relativeFrom="column">
              <wp:posOffset>-183515</wp:posOffset>
            </wp:positionH>
            <wp:positionV relativeFrom="paragraph">
              <wp:posOffset>2540</wp:posOffset>
            </wp:positionV>
            <wp:extent cx="2953385" cy="1760220"/>
            <wp:effectExtent l="0" t="0" r="0" b="0"/>
            <wp:wrapSquare wrapText="bothSides"/>
            <wp:docPr id="1" name="Obraz 1" descr="Majówka na Kaszubach - Centrum Wypoczynkowo - Szkoleniowe Ostrzyce: SPA,  Hotel -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ówka na Kaszubach - Centrum Wypoczynkowo - Szkoleniowe Ostrzyce: SPA,  Hotel - Kaszu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87383" w:rsidRPr="00691A41">
        <w:rPr>
          <w:rFonts w:asciiTheme="majorHAnsi" w:hAnsiTheme="majorHAnsi" w:cs="Mongolian Baiti"/>
          <w:b/>
          <w:iCs/>
          <w:color w:val="149C14"/>
          <w:spacing w:val="0"/>
          <w:position w:val="0"/>
          <w:sz w:val="56"/>
          <w:szCs w:val="56"/>
        </w:rPr>
        <w:t>Majówka</w:t>
      </w:r>
      <w:r w:rsidR="00E42A1A">
        <w:rPr>
          <w:rFonts w:asciiTheme="majorHAnsi" w:hAnsiTheme="majorHAnsi" w:cs="Mongolian Baiti"/>
          <w:b/>
          <w:iCs/>
          <w:color w:val="149C14"/>
          <w:spacing w:val="0"/>
          <w:position w:val="0"/>
          <w:sz w:val="56"/>
          <w:szCs w:val="56"/>
        </w:rPr>
        <w:t xml:space="preserve"> 2024</w:t>
      </w:r>
      <w:r w:rsidR="00691A41">
        <w:rPr>
          <w:rFonts w:asciiTheme="majorHAnsi" w:hAnsiTheme="majorHAnsi" w:cs="Mongolian Baiti"/>
          <w:b/>
          <w:iCs/>
          <w:color w:val="149C14"/>
          <w:spacing w:val="0"/>
          <w:position w:val="0"/>
          <w:sz w:val="28"/>
          <w:szCs w:val="28"/>
        </w:rPr>
        <w:t xml:space="preserve">                           </w:t>
      </w:r>
      <w:r w:rsidR="00DE12A8" w:rsidRPr="00691A41">
        <w:rPr>
          <w:rFonts w:asciiTheme="majorHAnsi" w:hAnsiTheme="majorHAnsi" w:cs="Mongolian Baiti"/>
          <w:b/>
          <w:iCs/>
          <w:color w:val="149C14"/>
          <w:spacing w:val="0"/>
          <w:position w:val="0"/>
          <w:sz w:val="40"/>
          <w:szCs w:val="40"/>
        </w:rPr>
        <w:t>z</w:t>
      </w:r>
      <w:proofErr w:type="gramEnd"/>
      <w:r w:rsidR="00DE12A8" w:rsidRPr="00691A41">
        <w:rPr>
          <w:rFonts w:asciiTheme="majorHAnsi" w:hAnsiTheme="majorHAnsi" w:cs="Mongolian Baiti"/>
          <w:b/>
          <w:iCs/>
          <w:color w:val="149C14"/>
          <w:spacing w:val="0"/>
          <w:position w:val="0"/>
          <w:sz w:val="40"/>
          <w:szCs w:val="40"/>
        </w:rPr>
        <w:t xml:space="preserve"> </w:t>
      </w:r>
      <w:r w:rsidR="00041C38">
        <w:rPr>
          <w:rFonts w:asciiTheme="majorHAnsi" w:hAnsiTheme="majorHAnsi" w:cs="Mongolian Baiti"/>
          <w:b/>
          <w:iCs/>
          <w:color w:val="149C14"/>
          <w:spacing w:val="0"/>
          <w:position w:val="0"/>
          <w:sz w:val="40"/>
          <w:szCs w:val="40"/>
        </w:rPr>
        <w:t xml:space="preserve"> </w:t>
      </w:r>
      <w:r w:rsidR="00E42A1A">
        <w:rPr>
          <w:rFonts w:asciiTheme="majorHAnsi" w:hAnsiTheme="majorHAnsi" w:cs="Mongolian Baiti"/>
          <w:b/>
          <w:iCs/>
          <w:color w:val="149C14"/>
          <w:spacing w:val="0"/>
          <w:position w:val="0"/>
          <w:sz w:val="40"/>
          <w:szCs w:val="40"/>
        </w:rPr>
        <w:t xml:space="preserve"> </w:t>
      </w:r>
      <w:r w:rsidR="00DE12A8" w:rsidRPr="00691A41">
        <w:rPr>
          <w:rFonts w:asciiTheme="majorHAnsi" w:hAnsiTheme="majorHAnsi" w:cs="Mongolian Baiti"/>
          <w:b/>
          <w:iCs/>
          <w:color w:val="149C14"/>
          <w:spacing w:val="0"/>
          <w:position w:val="0"/>
          <w:sz w:val="40"/>
          <w:szCs w:val="40"/>
        </w:rPr>
        <w:t>bonifikat</w:t>
      </w:r>
      <w:r w:rsidR="00DE12A8" w:rsidRPr="00691A41">
        <w:rPr>
          <w:rFonts w:asciiTheme="majorHAnsi" w:hAnsiTheme="majorHAnsi"/>
          <w:b/>
          <w:iCs/>
          <w:color w:val="149C14"/>
          <w:spacing w:val="0"/>
          <w:position w:val="0"/>
          <w:sz w:val="40"/>
          <w:szCs w:val="40"/>
        </w:rPr>
        <w:t>ą</w:t>
      </w:r>
      <w:r w:rsidR="005936F4" w:rsidRPr="00691A41">
        <w:rPr>
          <w:rFonts w:asciiTheme="majorHAnsi" w:hAnsiTheme="majorHAnsi"/>
          <w:b/>
          <w:iCs/>
          <w:color w:val="149C14"/>
          <w:spacing w:val="0"/>
          <w:position w:val="0"/>
          <w:sz w:val="40"/>
          <w:szCs w:val="40"/>
        </w:rPr>
        <w:t xml:space="preserve">  </w:t>
      </w:r>
      <w:r w:rsidR="00E42A1A">
        <w:rPr>
          <w:rFonts w:asciiTheme="majorHAnsi" w:hAnsiTheme="majorHAnsi"/>
          <w:b/>
          <w:iCs/>
          <w:color w:val="149C14"/>
          <w:spacing w:val="0"/>
          <w:position w:val="0"/>
          <w:sz w:val="40"/>
          <w:szCs w:val="40"/>
        </w:rPr>
        <w:t xml:space="preserve"> </w:t>
      </w:r>
      <w:r w:rsidR="00041C38">
        <w:rPr>
          <w:rFonts w:asciiTheme="majorHAnsi" w:hAnsiTheme="majorHAnsi"/>
          <w:b/>
          <w:iCs/>
          <w:color w:val="149C14"/>
          <w:spacing w:val="0"/>
          <w:position w:val="0"/>
          <w:sz w:val="40"/>
          <w:szCs w:val="40"/>
        </w:rPr>
        <w:t xml:space="preserve"> </w:t>
      </w:r>
    </w:p>
    <w:p w:rsidR="009B5658" w:rsidRPr="00691A41" w:rsidRDefault="009B5658" w:rsidP="009B5658">
      <w:pPr>
        <w:shd w:val="clear" w:color="auto" w:fill="FFFFFF"/>
        <w:spacing w:line="240" w:lineRule="atLeast"/>
        <w:jc w:val="center"/>
        <w:outlineLvl w:val="3"/>
        <w:rPr>
          <w:rFonts w:ascii="Arial Black" w:hAnsi="Arial Black" w:cs="Mongolian Baiti"/>
          <w:b/>
          <w:iCs/>
          <w:color w:val="149C14"/>
          <w:spacing w:val="0"/>
          <w:position w:val="0"/>
          <w:sz w:val="28"/>
          <w:szCs w:val="28"/>
        </w:rPr>
      </w:pPr>
    </w:p>
    <w:p w:rsidR="009B5658" w:rsidRPr="00691A41" w:rsidRDefault="009B5658" w:rsidP="009B5658">
      <w:pPr>
        <w:shd w:val="clear" w:color="auto" w:fill="FFFFFF"/>
        <w:spacing w:line="240" w:lineRule="atLeast"/>
        <w:jc w:val="center"/>
        <w:outlineLvl w:val="3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</w:pPr>
      <w:r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>Zaplanuj</w:t>
      </w:r>
      <w:r w:rsidR="00E738AC"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</w:t>
      </w:r>
      <w:r w:rsidR="00BE0972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pobyt </w:t>
      </w:r>
      <w:r w:rsidR="00691A41"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>w</w:t>
      </w:r>
      <w:r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Ustroniu,</w:t>
      </w:r>
    </w:p>
    <w:p w:rsidR="009B5658" w:rsidRPr="00691A41" w:rsidRDefault="009B5658" w:rsidP="009B5658">
      <w:pPr>
        <w:jc w:val="center"/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</w:pPr>
      <w:r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to </w:t>
      </w:r>
      <w:r w:rsidR="00050B95"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>idealne miejsce</w:t>
      </w:r>
      <w:r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</w:t>
      </w:r>
      <w:r w:rsidR="00691A41"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na </w:t>
      </w:r>
      <w:proofErr w:type="gramStart"/>
      <w:r w:rsidR="00691A41"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wypoczynek   </w:t>
      </w:r>
      <w:r w:rsidR="009C27FA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            </w:t>
      </w:r>
      <w:r w:rsidR="00691A41"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z</w:t>
      </w:r>
      <w:proofErr w:type="gramEnd"/>
      <w:r w:rsidRPr="00691A41">
        <w:rPr>
          <w:rFonts w:asciiTheme="majorHAnsi" w:hAnsiTheme="majorHAnsi" w:cs="Mongolian Baiti"/>
          <w:b/>
          <w:i/>
          <w:iCs/>
          <w:color w:val="B30D31"/>
          <w:spacing w:val="0"/>
          <w:position w:val="0"/>
          <w:szCs w:val="24"/>
        </w:rPr>
        <w:t xml:space="preserve"> mnóstwem atrakcji.</w:t>
      </w:r>
    </w:p>
    <w:p w:rsidR="009B5658" w:rsidRPr="0048648D" w:rsidRDefault="009B5658" w:rsidP="00E854AD">
      <w:pPr>
        <w:rPr>
          <w:rFonts w:asciiTheme="majorHAnsi" w:hAnsiTheme="majorHAnsi" w:cs="Mongolian Baiti"/>
          <w:b/>
          <w:i/>
          <w:iCs/>
          <w:color w:val="585173"/>
          <w:spacing w:val="0"/>
          <w:position w:val="0"/>
          <w:sz w:val="22"/>
          <w:szCs w:val="22"/>
        </w:rPr>
      </w:pPr>
    </w:p>
    <w:p w:rsidR="009C27FA" w:rsidRDefault="009C27FA" w:rsidP="009B5658">
      <w:pPr>
        <w:jc w:val="center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</w:p>
    <w:p w:rsidR="009B5658" w:rsidRPr="0048648D" w:rsidRDefault="009B5658" w:rsidP="009C27FA">
      <w:pPr>
        <w:ind w:firstLine="708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  <w:r w:rsidRPr="0048648D"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  <w:t>W pakiecie:</w:t>
      </w:r>
    </w:p>
    <w:p w:rsidR="009B5658" w:rsidRPr="0048648D" w:rsidRDefault="009B5658" w:rsidP="00A632BE">
      <w:pPr>
        <w:pStyle w:val="Akapitzlist"/>
        <w:ind w:left="786"/>
        <w:rPr>
          <w:rFonts w:asciiTheme="majorHAnsi" w:hAnsiTheme="majorHAnsi" w:cs="Mongolian Baiti"/>
          <w:b/>
          <w:i/>
          <w:color w:val="0F243E" w:themeColor="text2" w:themeShade="80"/>
          <w:sz w:val="22"/>
          <w:szCs w:val="22"/>
        </w:rPr>
      </w:pPr>
    </w:p>
    <w:p w:rsidR="00A632BE" w:rsidRPr="00FC0167" w:rsidRDefault="00622ADD" w:rsidP="00FC0167">
      <w:pPr>
        <w:pStyle w:val="Akapitzlist"/>
        <w:numPr>
          <w:ilvl w:val="0"/>
          <w:numId w:val="5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N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ocleg</w:t>
      </w: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i 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w komfortowych </w:t>
      </w:r>
      <w:proofErr w:type="gramStart"/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pokojach</w:t>
      </w:r>
      <w:r w:rsidR="00903929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  <w:r w:rsidR="00E42A1A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  <w:r w:rsidR="007A6E96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2</w:t>
      </w:r>
      <w:r w:rsidR="00644797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i</w:t>
      </w:r>
      <w:proofErr w:type="gramEnd"/>
      <w:r w:rsidR="00644797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3</w:t>
      </w:r>
      <w:r w:rsidR="00573DE4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osobowych</w:t>
      </w:r>
      <w:r w:rsidR="006E2A7F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</w:p>
    <w:p w:rsidR="00A632BE" w:rsidRPr="00FC0167" w:rsidRDefault="00622ADD" w:rsidP="00FC0167">
      <w:pPr>
        <w:pStyle w:val="Akapitzlist"/>
        <w:numPr>
          <w:ilvl w:val="0"/>
          <w:numId w:val="5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FC0167">
        <w:rPr>
          <w:rFonts w:asciiTheme="majorHAnsi" w:hAnsiTheme="majorHAns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Ś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niada</w:t>
      </w: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nia w formie 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bufet</w:t>
      </w:r>
      <w:r w:rsid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u</w:t>
      </w:r>
    </w:p>
    <w:p w:rsidR="00A632BE" w:rsidRPr="00FC0167" w:rsidRDefault="00622ADD" w:rsidP="00FC0167">
      <w:pPr>
        <w:pStyle w:val="Akapitzlist"/>
        <w:numPr>
          <w:ilvl w:val="0"/>
          <w:numId w:val="5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Obiadokolacja</w:t>
      </w:r>
      <w:r w:rsidR="00E42A1A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- późny </w:t>
      </w:r>
      <w:proofErr w:type="gramStart"/>
      <w:r w:rsidR="00E42A1A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obiad </w:t>
      </w: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serwowana</w:t>
      </w:r>
      <w:proofErr w:type="gramEnd"/>
    </w:p>
    <w:p w:rsidR="00437BBB" w:rsidRPr="00FC0167" w:rsidRDefault="00A632BE" w:rsidP="00FC0167">
      <w:pPr>
        <w:pStyle w:val="Akapitzlist"/>
        <w:numPr>
          <w:ilvl w:val="0"/>
          <w:numId w:val="5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Internet bezprzewodowy </w:t>
      </w:r>
    </w:p>
    <w:p w:rsidR="00437BBB" w:rsidRPr="00FC0167" w:rsidRDefault="00437BBB" w:rsidP="00FC0167">
      <w:pPr>
        <w:pStyle w:val="Akapitzlist"/>
        <w:numPr>
          <w:ilvl w:val="0"/>
          <w:numId w:val="5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Bezpłatny parking monitorowany całodobowo </w:t>
      </w:r>
    </w:p>
    <w:p w:rsidR="00A632BE" w:rsidRPr="00FC0167" w:rsidRDefault="00A632BE" w:rsidP="00FC0167">
      <w:pPr>
        <w:pStyle w:val="Akapitzlist"/>
        <w:numPr>
          <w:ilvl w:val="0"/>
          <w:numId w:val="5"/>
        </w:numPr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Spacer po urokliwej dolinie Jaszowca </w:t>
      </w:r>
      <w:r w:rsidR="00E738AC" w:rsidRPr="00FC0167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 </w:t>
      </w:r>
    </w:p>
    <w:p w:rsidR="00FC0167" w:rsidRPr="00FC0167" w:rsidRDefault="00FC0167" w:rsidP="00FC0167">
      <w:pPr>
        <w:pStyle w:val="Akapitzlist"/>
        <w:numPr>
          <w:ilvl w:val="0"/>
          <w:numId w:val="5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Strefa sportu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i rekreacj</w:t>
      </w:r>
      <w:r w:rsidR="00761CBF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i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w bezpośrednim sąsiedztwie ośrodka</w:t>
      </w:r>
      <w:r w:rsidR="006E2A7F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</w:t>
      </w: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zapewni możliwość</w:t>
      </w:r>
      <w:r w:rsidR="00A632BE"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 xml:space="preserve"> korzystani</w:t>
      </w:r>
      <w:r w:rsidRPr="00FC0167">
        <w:rPr>
          <w:rFonts w:asciiTheme="majorHAnsi" w:hAnsiTheme="majorHAnsi" w:cs="Mongolian Baiti"/>
          <w:b/>
          <w:i/>
          <w:iCs/>
          <w:color w:val="0F243E" w:themeColor="text2" w:themeShade="80"/>
          <w:spacing w:val="0"/>
          <w:position w:val="0"/>
          <w:sz w:val="20"/>
          <w:szCs w:val="20"/>
        </w:rPr>
        <w:t>a z ruchu na świeżym powietrzu</w:t>
      </w:r>
    </w:p>
    <w:p w:rsidR="00E13896" w:rsidRPr="00FC0167" w:rsidRDefault="00A632BE" w:rsidP="00FC0167">
      <w:pPr>
        <w:pStyle w:val="Akapitzlist"/>
        <w:numPr>
          <w:ilvl w:val="0"/>
          <w:numId w:val="5"/>
        </w:numPr>
        <w:shd w:val="clear" w:color="auto" w:fill="FFFFFF"/>
        <w:spacing w:line="240" w:lineRule="atLeast"/>
        <w:outlineLvl w:val="3"/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</w:pPr>
      <w:r w:rsidRPr="00FC0167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 xml:space="preserve">Duży nowoczesny plac zabaw zapewni wspaniałą </w:t>
      </w:r>
      <w:r w:rsidR="00FC0167" w:rsidRPr="00FC0167">
        <w:rPr>
          <w:rFonts w:asciiTheme="majorHAnsi" w:hAnsiTheme="majorHAnsi" w:cs="Mongolian Baiti"/>
          <w:b/>
          <w:i/>
          <w:color w:val="0F243E" w:themeColor="text2" w:themeShade="80"/>
          <w:sz w:val="20"/>
          <w:szCs w:val="20"/>
        </w:rPr>
        <w:t>zabawę najmłodszym wczasowiczom</w:t>
      </w:r>
    </w:p>
    <w:p w:rsidR="009B5658" w:rsidRPr="00FC0167" w:rsidRDefault="009B5658">
      <w:pPr>
        <w:rPr>
          <w:rFonts w:asciiTheme="majorHAnsi" w:hAnsiTheme="majorHAnsi" w:cs="Mongolian Baiti"/>
          <w:b/>
          <w:i/>
          <w:color w:val="585173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22ADD" w:rsidRPr="00050B95" w:rsidTr="00BE5E34">
        <w:tc>
          <w:tcPr>
            <w:tcW w:w="9212" w:type="dxa"/>
            <w:gridSpan w:val="3"/>
          </w:tcPr>
          <w:p w:rsidR="00622ADD" w:rsidRPr="004474DF" w:rsidRDefault="00622ADD" w:rsidP="00622ADD">
            <w:pPr>
              <w:jc w:val="center"/>
              <w:rPr>
                <w:rFonts w:asciiTheme="majorHAnsi" w:eastAsiaTheme="minorHAnsi" w:hAnsiTheme="majorHAnsi" w:cs="Mongolian Baiti"/>
                <w:b/>
                <w:spacing w:val="0"/>
                <w:position w:val="0"/>
                <w:szCs w:val="24"/>
                <w:lang w:eastAsia="en-US"/>
              </w:rPr>
            </w:pPr>
          </w:p>
          <w:p w:rsidR="00050B95" w:rsidRPr="004474DF" w:rsidRDefault="00622ADD" w:rsidP="00622ADD">
            <w:pPr>
              <w:jc w:val="center"/>
              <w:rPr>
                <w:rFonts w:asciiTheme="majorHAnsi" w:eastAsiaTheme="minorHAnsi" w:hAnsiTheme="majorHAnsi" w:cs="Arial"/>
                <w:b/>
                <w:color w:val="149C14"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Theme="majorHAnsi" w:eastAsiaTheme="minorHAnsi" w:hAnsiTheme="majorHAnsi" w:cs="Arial"/>
                <w:b/>
                <w:color w:val="149C14"/>
                <w:spacing w:val="0"/>
                <w:position w:val="0"/>
                <w:szCs w:val="24"/>
                <w:lang w:eastAsia="en-US"/>
              </w:rPr>
              <w:t>OFERTA SPECJALNA –</w:t>
            </w:r>
            <w:r w:rsidR="00E738AC" w:rsidRPr="004474DF">
              <w:rPr>
                <w:rFonts w:asciiTheme="majorHAnsi" w:eastAsiaTheme="minorHAnsi" w:hAnsiTheme="majorHAnsi" w:cs="Arial"/>
                <w:b/>
                <w:color w:val="149C14"/>
                <w:spacing w:val="0"/>
                <w:position w:val="0"/>
                <w:szCs w:val="24"/>
                <w:lang w:eastAsia="en-US"/>
              </w:rPr>
              <w:t xml:space="preserve"> </w:t>
            </w:r>
            <w:proofErr w:type="gramStart"/>
            <w:r w:rsidR="008500A7" w:rsidRPr="004474DF">
              <w:rPr>
                <w:rFonts w:asciiTheme="majorHAnsi" w:eastAsiaTheme="minorHAnsi" w:hAnsiTheme="majorHAnsi" w:cs="Arial"/>
                <w:b/>
                <w:color w:val="149C14"/>
                <w:spacing w:val="0"/>
                <w:position w:val="0"/>
                <w:szCs w:val="24"/>
                <w:lang w:eastAsia="en-US"/>
              </w:rPr>
              <w:t>Majówka</w:t>
            </w:r>
            <w:r w:rsidR="00BE0972" w:rsidRPr="004474DF">
              <w:rPr>
                <w:rFonts w:asciiTheme="majorHAnsi" w:eastAsiaTheme="minorHAnsi" w:hAnsiTheme="majorHAnsi" w:cs="Arial"/>
                <w:b/>
                <w:color w:val="149C14"/>
                <w:spacing w:val="0"/>
                <w:position w:val="0"/>
                <w:szCs w:val="24"/>
                <w:lang w:eastAsia="en-US"/>
              </w:rPr>
              <w:t xml:space="preserve">  cały</w:t>
            </w:r>
            <w:proofErr w:type="gramEnd"/>
            <w:r w:rsidR="00BE0972" w:rsidRPr="004474DF">
              <w:rPr>
                <w:rFonts w:asciiTheme="majorHAnsi" w:eastAsiaTheme="minorHAnsi" w:hAnsiTheme="majorHAnsi" w:cs="Arial"/>
                <w:b/>
                <w:color w:val="149C14"/>
                <w:spacing w:val="0"/>
                <w:position w:val="0"/>
                <w:szCs w:val="24"/>
                <w:lang w:eastAsia="en-US"/>
              </w:rPr>
              <w:t xml:space="preserve"> miesiąc</w:t>
            </w:r>
          </w:p>
          <w:p w:rsidR="00622ADD" w:rsidRPr="004474DF" w:rsidRDefault="00622ADD" w:rsidP="00622ADD">
            <w:pPr>
              <w:jc w:val="center"/>
              <w:rPr>
                <w:rFonts w:asciiTheme="majorHAnsi" w:eastAsiaTheme="minorHAnsi" w:hAnsiTheme="majorHAnsi" w:cs="Mongolian Baiti"/>
                <w:b/>
                <w:spacing w:val="0"/>
                <w:position w:val="0"/>
                <w:szCs w:val="24"/>
                <w:lang w:eastAsia="en-US"/>
              </w:rPr>
            </w:pPr>
          </w:p>
        </w:tc>
      </w:tr>
      <w:tr w:rsidR="00622ADD" w:rsidRPr="00050B95" w:rsidTr="00BE5E34">
        <w:tc>
          <w:tcPr>
            <w:tcW w:w="3070" w:type="dxa"/>
            <w:vAlign w:val="center"/>
          </w:tcPr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Ilość dni - turnus</w:t>
            </w:r>
          </w:p>
        </w:tc>
        <w:tc>
          <w:tcPr>
            <w:tcW w:w="3071" w:type="dxa"/>
            <w:vAlign w:val="center"/>
          </w:tcPr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Koszt turnusu dla członka ZNP</w:t>
            </w:r>
          </w:p>
        </w:tc>
        <w:tc>
          <w:tcPr>
            <w:tcW w:w="3071" w:type="dxa"/>
            <w:vAlign w:val="center"/>
          </w:tcPr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</w:p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Koszt turnusu dla osoby niezrzeszonej</w:t>
            </w:r>
          </w:p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622ADD" w:rsidRPr="00050B95" w:rsidTr="00E854AD">
        <w:tc>
          <w:tcPr>
            <w:tcW w:w="3070" w:type="dxa"/>
          </w:tcPr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</w:p>
          <w:p w:rsidR="00622ADD" w:rsidRPr="004474DF" w:rsidRDefault="00087383" w:rsidP="00622ADD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5</w:t>
            </w:r>
            <w:r w:rsidR="00622ADD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 – dniowy</w:t>
            </w:r>
          </w:p>
          <w:p w:rsidR="00622ADD" w:rsidRPr="004474DF" w:rsidRDefault="00087383" w:rsidP="00622ADD">
            <w:pPr>
              <w:jc w:val="center"/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4 </w:t>
            </w:r>
            <w:r w:rsidR="00622AD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nocleg</w:t>
            </w: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i</w:t>
            </w:r>
            <w:r w:rsidR="00622AD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, </w:t>
            </w: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4</w:t>
            </w:r>
            <w:r w:rsidR="00622AD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</w:t>
            </w:r>
            <w:proofErr w:type="gramStart"/>
            <w:r w:rsidR="00622AD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śniada</w:t>
            </w: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nia</w:t>
            </w:r>
            <w:r w:rsidR="00622AD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, </w:t>
            </w: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                    </w:t>
            </w:r>
            <w:r w:rsidR="00622AD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E854AD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</w:t>
            </w: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4 obiadokolacje</w:t>
            </w:r>
            <w:proofErr w:type="gramEnd"/>
          </w:p>
          <w:p w:rsidR="00622ADD" w:rsidRPr="004474DF" w:rsidRDefault="00622ADD" w:rsidP="00622ADD">
            <w:pPr>
              <w:jc w:val="center"/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050B95" w:rsidRPr="004474DF" w:rsidRDefault="00041C38" w:rsidP="00050B95">
            <w:pPr>
              <w:jc w:val="center"/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600</w:t>
            </w:r>
            <w:r w:rsidR="00050B95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 xml:space="preserve"> zł</w:t>
            </w:r>
            <w:r w:rsidR="006E2A7F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 xml:space="preserve"> +</w:t>
            </w:r>
            <w:r w:rsidR="00050B95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087383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2</w:t>
            </w:r>
            <w:r w:rsidR="00E42A1A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7,5</w:t>
            </w:r>
            <w:r w:rsidR="00761CBF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050B95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zł</w:t>
            </w:r>
          </w:p>
          <w:p w:rsidR="00622ADD" w:rsidRPr="004474DF" w:rsidRDefault="00050B95" w:rsidP="00E42A1A">
            <w:pPr>
              <w:jc w:val="center"/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</w:pPr>
            <w:proofErr w:type="gramStart"/>
            <w:r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>opłata</w:t>
            </w:r>
            <w:proofErr w:type="gramEnd"/>
            <w:r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 xml:space="preserve"> uzdrowiskowa</w:t>
            </w:r>
            <w:r w:rsidR="00087383"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 xml:space="preserve">  </w:t>
            </w:r>
            <w:r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E42A1A"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6E2A7F" w:rsidRPr="004474DF" w:rsidRDefault="00041C38" w:rsidP="005936F4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720</w:t>
            </w:r>
            <w:r w:rsidR="00087383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050B95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zł</w:t>
            </w:r>
            <w:r w:rsidR="00087383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6E2A7F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+ </w:t>
            </w:r>
            <w:r w:rsidR="00087383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2</w:t>
            </w:r>
            <w:r w:rsidR="00E42A1A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7,50 </w:t>
            </w:r>
            <w:r w:rsidR="00050B95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zł</w:t>
            </w:r>
            <w:r w:rsidR="006E2A7F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 </w:t>
            </w:r>
          </w:p>
          <w:p w:rsidR="00622ADD" w:rsidRPr="004474DF" w:rsidRDefault="006E2A7F" w:rsidP="00E42A1A">
            <w:pPr>
              <w:jc w:val="center"/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</w:pPr>
            <w:proofErr w:type="gramStart"/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opłata</w:t>
            </w:r>
            <w:proofErr w:type="gramEnd"/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uzdrowiskowa</w:t>
            </w:r>
            <w:r w:rsidR="00050B95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</w:t>
            </w:r>
            <w:r w:rsidR="00E42A1A"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</w:t>
            </w:r>
          </w:p>
        </w:tc>
      </w:tr>
      <w:tr w:rsidR="00087383" w:rsidRPr="00050B95" w:rsidTr="00E854AD">
        <w:tc>
          <w:tcPr>
            <w:tcW w:w="3070" w:type="dxa"/>
          </w:tcPr>
          <w:p w:rsidR="00087383" w:rsidRPr="004474DF" w:rsidRDefault="00087383" w:rsidP="00087383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</w:p>
          <w:p w:rsidR="00087383" w:rsidRPr="004474DF" w:rsidRDefault="00087383" w:rsidP="00087383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4– dniowy</w:t>
            </w:r>
          </w:p>
          <w:p w:rsidR="00087383" w:rsidRPr="004474DF" w:rsidRDefault="00087383" w:rsidP="00087383">
            <w:pPr>
              <w:jc w:val="center"/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3 noclegi, 3 </w:t>
            </w:r>
            <w:proofErr w:type="gramStart"/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śniadania,                 3 obiadokolacje</w:t>
            </w:r>
            <w:proofErr w:type="gramEnd"/>
          </w:p>
          <w:p w:rsidR="00087383" w:rsidRPr="004474DF" w:rsidRDefault="00087383" w:rsidP="00087383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7020CD" w:rsidRPr="004474DF" w:rsidRDefault="008500A7" w:rsidP="007020CD">
            <w:pPr>
              <w:jc w:val="center"/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4</w:t>
            </w:r>
            <w:r w:rsidR="00041C38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75</w:t>
            </w:r>
            <w:r w:rsidR="00087383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 xml:space="preserve"> zł + </w:t>
            </w:r>
            <w:r w:rsidR="002326C9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>22,00</w:t>
            </w:r>
            <w:r w:rsidR="007020CD" w:rsidRPr="004474DF">
              <w:rPr>
                <w:rFonts w:ascii="Arial Narrow" w:eastAsiaTheme="minorHAnsi" w:hAnsi="Arial Narrow" w:cs="Calibri"/>
                <w:b/>
                <w:color w:val="C00000"/>
                <w:spacing w:val="0"/>
                <w:position w:val="0"/>
                <w:szCs w:val="24"/>
                <w:lang w:eastAsia="en-US"/>
              </w:rPr>
              <w:t xml:space="preserve"> zł </w:t>
            </w:r>
          </w:p>
          <w:p w:rsidR="00087383" w:rsidRPr="004474DF" w:rsidRDefault="007020CD" w:rsidP="007020CD">
            <w:pPr>
              <w:jc w:val="center"/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</w:pPr>
            <w:proofErr w:type="gramStart"/>
            <w:r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>opłata</w:t>
            </w:r>
            <w:proofErr w:type="gramEnd"/>
            <w:r w:rsidRPr="004474DF">
              <w:rPr>
                <w:rFonts w:ascii="Arial Narrow" w:eastAsiaTheme="minorHAnsi" w:hAnsi="Arial Narrow" w:cs="Calibri"/>
                <w:color w:val="C00000"/>
                <w:spacing w:val="0"/>
                <w:position w:val="0"/>
                <w:szCs w:val="24"/>
                <w:lang w:eastAsia="en-US"/>
              </w:rPr>
              <w:t xml:space="preserve"> uzdrowiskowa  </w:t>
            </w:r>
          </w:p>
        </w:tc>
        <w:tc>
          <w:tcPr>
            <w:tcW w:w="3071" w:type="dxa"/>
            <w:vAlign w:val="center"/>
          </w:tcPr>
          <w:p w:rsidR="00087383" w:rsidRPr="004474DF" w:rsidRDefault="00087383" w:rsidP="00087383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</w:p>
          <w:p w:rsidR="00E42A1A" w:rsidRPr="004474DF" w:rsidRDefault="00E42A1A" w:rsidP="00E42A1A">
            <w:pPr>
              <w:jc w:val="center"/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</w:pP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5</w:t>
            </w:r>
            <w:r w:rsidR="00041C38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5</w:t>
            </w: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5</w:t>
            </w:r>
            <w:r w:rsidR="00087383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 zł + </w:t>
            </w:r>
            <w:r w:rsidR="002326C9"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>22,00</w:t>
            </w:r>
            <w:r w:rsidRPr="004474DF">
              <w:rPr>
                <w:rFonts w:ascii="Arial Narrow" w:eastAsiaTheme="minorHAnsi" w:hAnsi="Arial Narrow" w:cs="Calibri"/>
                <w:b/>
                <w:spacing w:val="0"/>
                <w:position w:val="0"/>
                <w:szCs w:val="24"/>
                <w:lang w:eastAsia="en-US"/>
              </w:rPr>
              <w:t xml:space="preserve"> zł </w:t>
            </w:r>
          </w:p>
          <w:p w:rsidR="00087383" w:rsidRPr="004474DF" w:rsidRDefault="00E42A1A" w:rsidP="00E42A1A">
            <w:pPr>
              <w:jc w:val="center"/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</w:pPr>
            <w:proofErr w:type="gramStart"/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>opłata</w:t>
            </w:r>
            <w:proofErr w:type="gramEnd"/>
            <w:r w:rsidRPr="004474DF"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  <w:t xml:space="preserve"> uzdrowiskowa  </w:t>
            </w:r>
          </w:p>
          <w:p w:rsidR="00087383" w:rsidRPr="004474DF" w:rsidRDefault="00087383" w:rsidP="00087383">
            <w:pPr>
              <w:jc w:val="center"/>
              <w:rPr>
                <w:rFonts w:ascii="Arial Narrow" w:eastAsiaTheme="minorHAnsi" w:hAnsi="Arial Narrow" w:cs="Calibri"/>
                <w:spacing w:val="0"/>
                <w:position w:val="0"/>
                <w:szCs w:val="24"/>
                <w:lang w:eastAsia="en-US"/>
              </w:rPr>
            </w:pPr>
          </w:p>
        </w:tc>
      </w:tr>
    </w:tbl>
    <w:p w:rsidR="00644797" w:rsidRPr="00050B95" w:rsidRDefault="00644797" w:rsidP="0093757F">
      <w:pPr>
        <w:rPr>
          <w:rFonts w:asciiTheme="majorHAnsi" w:hAnsiTheme="majorHAnsi" w:cs="Mongolian Baiti"/>
          <w:b/>
          <w:i/>
          <w:color w:val="404040" w:themeColor="text1" w:themeTint="BF"/>
          <w:sz w:val="32"/>
          <w:szCs w:val="32"/>
        </w:rPr>
      </w:pPr>
    </w:p>
    <w:p w:rsidR="0093757F" w:rsidRPr="007020CD" w:rsidRDefault="0093757F" w:rsidP="0093757F">
      <w:pPr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Informacje dodatkowe:</w:t>
      </w:r>
    </w:p>
    <w:p w:rsidR="0093757F" w:rsidRPr="007020CD" w:rsidRDefault="0093757F" w:rsidP="000A3246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0070C0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070C0"/>
          <w:sz w:val="18"/>
          <w:szCs w:val="18"/>
        </w:rPr>
        <w:t xml:space="preserve">Dzieci do lat </w:t>
      </w:r>
      <w:r w:rsidR="00E42A1A" w:rsidRPr="007020CD">
        <w:rPr>
          <w:rFonts w:asciiTheme="majorHAnsi" w:hAnsiTheme="majorHAnsi" w:cs="Mongolian Baiti"/>
          <w:b/>
          <w:i/>
          <w:color w:val="0070C0"/>
          <w:sz w:val="18"/>
          <w:szCs w:val="18"/>
        </w:rPr>
        <w:t xml:space="preserve">4 </w:t>
      </w:r>
      <w:r w:rsidRPr="007020CD">
        <w:rPr>
          <w:rFonts w:asciiTheme="majorHAnsi" w:hAnsiTheme="majorHAnsi" w:cs="Mongolian Baiti"/>
          <w:b/>
          <w:i/>
          <w:color w:val="0070C0"/>
          <w:sz w:val="18"/>
          <w:szCs w:val="18"/>
        </w:rPr>
        <w:t>bezp</w:t>
      </w:r>
      <w:r w:rsidRPr="007020CD">
        <w:rPr>
          <w:rFonts w:asciiTheme="majorHAnsi" w:hAnsiTheme="majorHAnsi"/>
          <w:b/>
          <w:i/>
          <w:color w:val="0070C0"/>
          <w:sz w:val="18"/>
          <w:szCs w:val="18"/>
        </w:rPr>
        <w:t>ł</w:t>
      </w:r>
      <w:r w:rsidRPr="007020CD">
        <w:rPr>
          <w:rFonts w:asciiTheme="majorHAnsi" w:hAnsiTheme="majorHAnsi" w:cs="Mongolian Baiti"/>
          <w:b/>
          <w:i/>
          <w:color w:val="0070C0"/>
          <w:sz w:val="18"/>
          <w:szCs w:val="18"/>
        </w:rPr>
        <w:t xml:space="preserve">atnie – bez </w:t>
      </w:r>
      <w:proofErr w:type="gramStart"/>
      <w:r w:rsidRPr="007020CD">
        <w:rPr>
          <w:rFonts w:asciiTheme="majorHAnsi" w:hAnsiTheme="majorHAnsi"/>
          <w:b/>
          <w:i/>
          <w:color w:val="0070C0"/>
          <w:sz w:val="18"/>
          <w:szCs w:val="18"/>
        </w:rPr>
        <w:t>ś</w:t>
      </w:r>
      <w:r w:rsidRPr="007020CD">
        <w:rPr>
          <w:rFonts w:asciiTheme="majorHAnsi" w:hAnsiTheme="majorHAnsi" w:cs="Mongolian Baiti"/>
          <w:b/>
          <w:i/>
          <w:color w:val="0070C0"/>
          <w:sz w:val="18"/>
          <w:szCs w:val="18"/>
        </w:rPr>
        <w:t>wiadcze</w:t>
      </w:r>
      <w:r w:rsidRPr="007020CD">
        <w:rPr>
          <w:rFonts w:asciiTheme="majorHAnsi" w:hAnsiTheme="majorHAnsi"/>
          <w:b/>
          <w:i/>
          <w:color w:val="0070C0"/>
          <w:sz w:val="18"/>
          <w:szCs w:val="18"/>
        </w:rPr>
        <w:t>ń</w:t>
      </w:r>
      <w:r w:rsidR="00761CBF" w:rsidRPr="007020CD">
        <w:rPr>
          <w:rFonts w:asciiTheme="majorHAnsi" w:hAnsiTheme="majorHAnsi"/>
          <w:b/>
          <w:i/>
          <w:color w:val="0070C0"/>
          <w:sz w:val="18"/>
          <w:szCs w:val="18"/>
        </w:rPr>
        <w:t xml:space="preserve"> (</w:t>
      </w:r>
      <w:r w:rsidR="007020CD" w:rsidRPr="007020CD">
        <w:rPr>
          <w:rFonts w:asciiTheme="majorHAnsi" w:hAnsiTheme="majorHAnsi"/>
          <w:b/>
          <w:i/>
          <w:color w:val="0070C0"/>
          <w:sz w:val="18"/>
          <w:szCs w:val="18"/>
        </w:rPr>
        <w:t xml:space="preserve"> </w:t>
      </w:r>
      <w:r w:rsidR="00761CBF" w:rsidRPr="007020CD">
        <w:rPr>
          <w:rFonts w:asciiTheme="majorHAnsi" w:hAnsiTheme="majorHAnsi"/>
          <w:b/>
          <w:i/>
          <w:color w:val="0070C0"/>
          <w:sz w:val="18"/>
          <w:szCs w:val="18"/>
        </w:rPr>
        <w:t xml:space="preserve"> </w:t>
      </w:r>
      <w:r w:rsidR="007020CD" w:rsidRPr="007020CD">
        <w:rPr>
          <w:rFonts w:asciiTheme="majorHAnsi" w:hAnsiTheme="majorHAnsi"/>
          <w:b/>
          <w:i/>
          <w:color w:val="0070C0"/>
          <w:sz w:val="18"/>
          <w:szCs w:val="18"/>
        </w:rPr>
        <w:t>osobnego</w:t>
      </w:r>
      <w:proofErr w:type="gramEnd"/>
      <w:r w:rsidR="007020CD" w:rsidRPr="007020CD">
        <w:rPr>
          <w:rFonts w:asciiTheme="majorHAnsi" w:hAnsiTheme="majorHAnsi"/>
          <w:b/>
          <w:i/>
          <w:color w:val="0070C0"/>
          <w:sz w:val="18"/>
          <w:szCs w:val="18"/>
        </w:rPr>
        <w:t xml:space="preserve"> łóżka, </w:t>
      </w:r>
      <w:r w:rsidR="00DE12A8" w:rsidRPr="007020CD">
        <w:rPr>
          <w:rFonts w:asciiTheme="majorHAnsi" w:hAnsiTheme="majorHAnsi"/>
          <w:b/>
          <w:i/>
          <w:color w:val="0070C0"/>
          <w:sz w:val="18"/>
          <w:szCs w:val="18"/>
        </w:rPr>
        <w:t xml:space="preserve"> zastawy)</w:t>
      </w:r>
      <w:r w:rsidRPr="007020CD">
        <w:rPr>
          <w:rFonts w:asciiTheme="majorHAnsi" w:hAnsiTheme="majorHAnsi" w:cs="Mongolian Baiti"/>
          <w:b/>
          <w:i/>
          <w:color w:val="0070C0"/>
          <w:sz w:val="18"/>
          <w:szCs w:val="18"/>
        </w:rPr>
        <w:t>.</w:t>
      </w:r>
    </w:p>
    <w:p w:rsidR="0093757F" w:rsidRPr="007020CD" w:rsidRDefault="0093757F" w:rsidP="00DE12A8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C00000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Dzieci </w:t>
      </w:r>
      <w:r w:rsidR="00644797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do </w:t>
      </w:r>
      <w:r w:rsidR="00FC7AD0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10</w:t>
      </w: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</w:t>
      </w:r>
      <w:proofErr w:type="gramStart"/>
      <w:r w:rsidR="005F1943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lat - </w:t>
      </w:r>
      <w:r w:rsidR="00E42A1A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rabat</w:t>
      </w:r>
      <w:proofErr w:type="gramEnd"/>
      <w:r w:rsidR="00E42A1A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30%</w:t>
      </w:r>
    </w:p>
    <w:p w:rsidR="00E854AD" w:rsidRPr="007020CD" w:rsidRDefault="00E854AD" w:rsidP="00DE12A8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C00000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Oferta dotyczy </w:t>
      </w:r>
      <w:proofErr w:type="gramStart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pokoi  typu</w:t>
      </w:r>
      <w:proofErr w:type="gramEnd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standard 2 i 3 osobowych </w:t>
      </w:r>
    </w:p>
    <w:p w:rsidR="005936F4" w:rsidRPr="007020CD" w:rsidRDefault="00E854AD" w:rsidP="00E854AD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C00000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W pokojach 1 osobowych i typu </w:t>
      </w:r>
      <w:proofErr w:type="spellStart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comfort</w:t>
      </w:r>
      <w:proofErr w:type="spellEnd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wymagana jest dopłata 1</w:t>
      </w:r>
      <w:r w:rsidR="00E42A1A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5</w:t>
      </w: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,00 zł./</w:t>
      </w:r>
      <w:proofErr w:type="gramStart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noc</w:t>
      </w:r>
      <w:proofErr w:type="gramEnd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/osoba</w:t>
      </w:r>
    </w:p>
    <w:p w:rsidR="00E42A1A" w:rsidRPr="007020CD" w:rsidRDefault="00903929" w:rsidP="005F1943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C00000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Istnieje możliwość dokupienia </w:t>
      </w:r>
      <w:proofErr w:type="gramStart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kolacji</w:t>
      </w:r>
      <w:r w:rsidR="007020CD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- </w:t>
      </w: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koszt</w:t>
      </w:r>
      <w:proofErr w:type="gramEnd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 1 kolacji to</w:t>
      </w:r>
      <w:r w:rsidR="006E2A7F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</w:t>
      </w:r>
      <w:proofErr w:type="spellStart"/>
      <w:r w:rsidR="00E42A1A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4</w:t>
      </w:r>
      <w:r w:rsidR="00FC4C8C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0</w:t>
      </w:r>
      <w:r w:rsidR="006E2A7F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,0</w:t>
      </w:r>
      <w:r w:rsidR="00FC4C8C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0zł</w:t>
      </w:r>
      <w:proofErr w:type="spellEnd"/>
    </w:p>
    <w:p w:rsidR="00E738AC" w:rsidRPr="007020CD" w:rsidRDefault="00E42A1A" w:rsidP="005F1943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C00000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Każdy </w:t>
      </w:r>
      <w:proofErr w:type="gramStart"/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członek </w:t>
      </w:r>
      <w:r w:rsidR="009B33D1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ZNP</w:t>
      </w:r>
      <w:proofErr w:type="gramEnd"/>
      <w:r w:rsidR="009B33D1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</w:t>
      </w: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 z ważną legitymacją </w:t>
      </w:r>
      <w:r w:rsidR="007020CD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 xml:space="preserve">otrzymuje </w:t>
      </w:r>
      <w:r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15% rabat</w:t>
      </w:r>
      <w:r w:rsidR="007020CD" w:rsidRPr="007020CD">
        <w:rPr>
          <w:rFonts w:asciiTheme="majorHAnsi" w:hAnsiTheme="majorHAnsi" w:cs="Mongolian Baiti"/>
          <w:b/>
          <w:i/>
          <w:color w:val="C00000"/>
          <w:sz w:val="18"/>
          <w:szCs w:val="18"/>
        </w:rPr>
        <w:t>u</w:t>
      </w:r>
    </w:p>
    <w:p w:rsidR="007216CE" w:rsidRPr="007020CD" w:rsidRDefault="007020CD" w:rsidP="000A3246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Organizujemy k</w:t>
      </w:r>
      <w:r w:rsidR="007216CE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ulig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i</w:t>
      </w:r>
      <w:r w:rsidR="007216CE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 na wozach w Wi</w:t>
      </w:r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śle </w:t>
      </w:r>
      <w:proofErr w:type="gramStart"/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Czarnym </w:t>
      </w:r>
      <w:r w:rsidR="005F1943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wg</w:t>
      </w:r>
      <w:proofErr w:type="gramEnd"/>
      <w:r w:rsidR="005F1943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oferty biura Watra</w:t>
      </w:r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(</w:t>
      </w:r>
      <w:proofErr w:type="spellStart"/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>1h</w:t>
      </w:r>
      <w:proofErr w:type="spellEnd"/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przejażdżka wozami  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i </w:t>
      </w:r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podziwianie uroków doliny potem zabawa w góralskiej karczmie z degustacją 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</w:t>
      </w:r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</w:t>
      </w:r>
      <w:r w:rsidR="00683706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pieczonej 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kiełbaski, oscypka, </w:t>
      </w:r>
      <w:r w:rsidR="005F1943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>h</w:t>
      </w:r>
      <w:r w:rsidR="005F1943" w:rsidRPr="007020CD">
        <w:rPr>
          <w:rFonts w:asciiTheme="majorHAnsi" w:hAnsiTheme="majorHAnsi"/>
          <w:b/>
          <w:i/>
          <w:color w:val="0E8011"/>
          <w:sz w:val="18"/>
          <w:szCs w:val="18"/>
        </w:rPr>
        <w:t>erbat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>ą i inne…</w:t>
      </w:r>
      <w:r w:rsidR="007216CE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) </w:t>
      </w:r>
      <w:r w:rsidR="00FC4C8C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koszt od </w:t>
      </w:r>
      <w:r w:rsidR="00E42A1A" w:rsidRPr="007020CD">
        <w:rPr>
          <w:rFonts w:asciiTheme="majorHAnsi" w:hAnsiTheme="majorHAnsi"/>
          <w:b/>
          <w:i/>
          <w:color w:val="0E8011"/>
          <w:sz w:val="18"/>
          <w:szCs w:val="18"/>
        </w:rPr>
        <w:t>75</w:t>
      </w:r>
      <w:r w:rsidR="00FC4C8C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 zł</w:t>
      </w:r>
    </w:p>
    <w:p w:rsidR="00E738AC" w:rsidRPr="007020CD" w:rsidRDefault="00E738AC" w:rsidP="000A3246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W obiekcie istnieje mo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>ż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liwo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>ść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 skorzystania </w:t>
      </w:r>
      <w:proofErr w:type="gramStart"/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z  zabiegów</w:t>
      </w:r>
      <w:proofErr w:type="gramEnd"/>
      <w:r w:rsidR="00DE12A8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 relaksacyjno-rehabilitacyjnych (masa</w:t>
      </w:r>
      <w:r w:rsidR="00DE12A8" w:rsidRPr="007020CD">
        <w:rPr>
          <w:rFonts w:asciiTheme="majorHAnsi" w:hAnsiTheme="majorHAnsi"/>
          <w:b/>
          <w:i/>
          <w:color w:val="0E8011"/>
          <w:sz w:val="18"/>
          <w:szCs w:val="18"/>
        </w:rPr>
        <w:t xml:space="preserve">że, </w:t>
      </w:r>
      <w:proofErr w:type="spellStart"/>
      <w:r w:rsidR="00DE12A8" w:rsidRPr="007020CD">
        <w:rPr>
          <w:rFonts w:asciiTheme="majorHAnsi" w:hAnsiTheme="majorHAnsi"/>
          <w:b/>
          <w:i/>
          <w:color w:val="0E8011"/>
          <w:sz w:val="18"/>
          <w:szCs w:val="18"/>
        </w:rPr>
        <w:t>detox</w:t>
      </w:r>
      <w:proofErr w:type="spellEnd"/>
      <w:r w:rsidR="00DE12A8" w:rsidRPr="007020CD">
        <w:rPr>
          <w:rFonts w:asciiTheme="majorHAnsi" w:hAnsiTheme="majorHAnsi"/>
          <w:b/>
          <w:i/>
          <w:color w:val="0E8011"/>
          <w:sz w:val="18"/>
          <w:szCs w:val="18"/>
        </w:rPr>
        <w:t>…)</w:t>
      </w:r>
    </w:p>
    <w:p w:rsidR="0093757F" w:rsidRPr="007020CD" w:rsidRDefault="005F1943" w:rsidP="00E738AC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Wynajęcie </w:t>
      </w:r>
      <w:r w:rsidR="00573DE4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przewodnika </w:t>
      </w:r>
      <w:r w:rsidR="00FC4C8C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od </w:t>
      </w:r>
      <w:r w:rsidR="00573DE4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4</w:t>
      </w:r>
      <w:r w:rsidR="00FC4C8C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 </w:t>
      </w:r>
      <w:r w:rsidR="00573DE4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h </w:t>
      </w:r>
      <w:r w:rsidR="00FC4C8C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do 5 h </w:t>
      </w:r>
      <w:r w:rsidR="00573DE4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-</w:t>
      </w:r>
      <w:r w:rsidR="00FC4C8C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3</w:t>
      </w:r>
      <w:r w:rsidR="00E42A1A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5</w:t>
      </w:r>
      <w:r w:rsidR="00050B95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0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 zł</w:t>
      </w:r>
      <w:r w:rsidR="00FC4C8C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, do 8 h–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4</w:t>
      </w:r>
      <w:r w:rsidR="00E42A1A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5</w:t>
      </w:r>
      <w:r w:rsidR="00573DE4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0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 </w:t>
      </w:r>
      <w:r w:rsidR="00573DE4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zł</w:t>
      </w:r>
    </w:p>
    <w:p w:rsidR="0093757F" w:rsidRPr="007020CD" w:rsidRDefault="0093757F" w:rsidP="000A3246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O</w:t>
      </w:r>
      <w:r w:rsidRPr="007020CD">
        <w:rPr>
          <w:rFonts w:asciiTheme="majorHAnsi" w:hAnsiTheme="majorHAnsi"/>
          <w:b/>
          <w:i/>
          <w:color w:val="0E8011"/>
          <w:sz w:val="18"/>
          <w:szCs w:val="18"/>
        </w:rPr>
        <w:t>ś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rodek zastrzega sobie prawo do zmian w zakresie realizacji atrakcji.</w:t>
      </w:r>
    </w:p>
    <w:p w:rsidR="00E13896" w:rsidRPr="007020CD" w:rsidRDefault="00E13896" w:rsidP="000A3246">
      <w:pPr>
        <w:pStyle w:val="Akapitzlist"/>
        <w:numPr>
          <w:ilvl w:val="0"/>
          <w:numId w:val="4"/>
        </w:numPr>
        <w:jc w:val="both"/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Na terenie ośrodka jest możliwość kupienia kawy, herbaty, napoi, piwa, ciasta </w:t>
      </w:r>
    </w:p>
    <w:p w:rsidR="0093757F" w:rsidRPr="007020CD" w:rsidRDefault="00DE12A8" w:rsidP="000A3246">
      <w:pPr>
        <w:jc w:val="both"/>
        <w:rPr>
          <w:rFonts w:asciiTheme="majorHAnsi" w:hAnsiTheme="majorHAnsi" w:cs="Mongolian Baiti"/>
          <w:b/>
          <w:i/>
          <w:color w:val="0E8011"/>
          <w:sz w:val="18"/>
          <w:szCs w:val="18"/>
        </w:rPr>
      </w:pP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Informacje dodatkowe </w:t>
      </w:r>
      <w:r w:rsidR="00683706"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 xml:space="preserve">i regulamin obiektu </w:t>
      </w:r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na stronie www.</w:t>
      </w:r>
      <w:proofErr w:type="gramStart"/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ustron-nauczyciel</w:t>
      </w:r>
      <w:proofErr w:type="gramEnd"/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.</w:t>
      </w:r>
      <w:proofErr w:type="gramStart"/>
      <w:r w:rsidRPr="007020CD">
        <w:rPr>
          <w:rFonts w:asciiTheme="majorHAnsi" w:hAnsiTheme="majorHAnsi" w:cs="Mongolian Baiti"/>
          <w:b/>
          <w:i/>
          <w:color w:val="0E8011"/>
          <w:sz w:val="18"/>
          <w:szCs w:val="18"/>
        </w:rPr>
        <w:t>pl</w:t>
      </w:r>
      <w:proofErr w:type="gramEnd"/>
    </w:p>
    <w:p w:rsidR="0093757F" w:rsidRPr="007020CD" w:rsidRDefault="0093757F" w:rsidP="0093757F">
      <w:pPr>
        <w:rPr>
          <w:rFonts w:ascii="Calibri" w:hAnsi="Calibri" w:cs="Mongolian Baiti"/>
          <w:b/>
          <w:i/>
          <w:color w:val="0E8011"/>
          <w:sz w:val="18"/>
          <w:szCs w:val="18"/>
        </w:rPr>
      </w:pPr>
    </w:p>
    <w:p w:rsidR="0093757F" w:rsidRPr="007020CD" w:rsidRDefault="0093757F" w:rsidP="0093757F">
      <w:pPr>
        <w:rPr>
          <w:rFonts w:ascii="Calibri" w:hAnsi="Calibri" w:cs="Mongolian Baiti"/>
          <w:b/>
          <w:i/>
          <w:color w:val="0E8011"/>
          <w:sz w:val="18"/>
          <w:szCs w:val="18"/>
        </w:rPr>
      </w:pPr>
    </w:p>
    <w:p w:rsidR="0093757F" w:rsidRPr="007020CD" w:rsidRDefault="0093757F" w:rsidP="0093757F">
      <w:pPr>
        <w:rPr>
          <w:rFonts w:ascii="Calibri" w:hAnsi="Calibri" w:cs="Mongolian Baiti"/>
          <w:b/>
          <w:i/>
          <w:color w:val="0E8011"/>
          <w:sz w:val="18"/>
          <w:szCs w:val="18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0E8011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3757F" w:rsidRPr="0048648D" w:rsidRDefault="0093757F" w:rsidP="0093757F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431A0" w:rsidRPr="0048648D" w:rsidRDefault="009431A0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C00B7D" w:rsidRPr="0048648D" w:rsidRDefault="00C4010F" w:rsidP="00C00B7D">
      <w:pPr>
        <w:pStyle w:val="Akapitzlist"/>
        <w:ind w:left="786"/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  <w:r w:rsidRPr="0048648D"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  <w:t xml:space="preserve"> </w:t>
      </w: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48648D" w:rsidRDefault="009B5658">
      <w:pPr>
        <w:rPr>
          <w:rFonts w:ascii="Calibri" w:hAnsi="Calibri" w:cs="Mongolian Baiti"/>
          <w:b/>
          <w:i/>
          <w:color w:val="7F7F7F" w:themeColor="text1" w:themeTint="80"/>
          <w:sz w:val="20"/>
          <w:szCs w:val="2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 w:cs="Mongolian Baiti"/>
          <w:b/>
          <w:i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  <w:color w:val="7F7F7F" w:themeColor="text1" w:themeTint="80"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  <w:b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Pr="007A6E96" w:rsidRDefault="009B5658">
      <w:pPr>
        <w:rPr>
          <w:rFonts w:ascii="Calibri" w:hAnsi="Calibri"/>
        </w:rPr>
      </w:pPr>
    </w:p>
    <w:p w:rsidR="009B5658" w:rsidRDefault="009B5658"/>
    <w:p w:rsidR="009B5658" w:rsidRDefault="009B5658"/>
    <w:sectPr w:rsidR="009B5658" w:rsidSect="00E854A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52"/>
    <w:multiLevelType w:val="hybridMultilevel"/>
    <w:tmpl w:val="B05421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5B02F8A"/>
    <w:multiLevelType w:val="hybridMultilevel"/>
    <w:tmpl w:val="F3C6A5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90FFE"/>
    <w:multiLevelType w:val="hybridMultilevel"/>
    <w:tmpl w:val="33FE25C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823DB"/>
    <w:multiLevelType w:val="hybridMultilevel"/>
    <w:tmpl w:val="6B3676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4633B"/>
    <w:multiLevelType w:val="hybridMultilevel"/>
    <w:tmpl w:val="8E1E86FE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D1"/>
    <w:rsid w:val="00041C38"/>
    <w:rsid w:val="00050B95"/>
    <w:rsid w:val="00087383"/>
    <w:rsid w:val="000A3246"/>
    <w:rsid w:val="00107875"/>
    <w:rsid w:val="001C74CB"/>
    <w:rsid w:val="002326C9"/>
    <w:rsid w:val="002962FC"/>
    <w:rsid w:val="00437BBB"/>
    <w:rsid w:val="004474DF"/>
    <w:rsid w:val="0048648D"/>
    <w:rsid w:val="00507A54"/>
    <w:rsid w:val="00511E21"/>
    <w:rsid w:val="00573DE4"/>
    <w:rsid w:val="005936F4"/>
    <w:rsid w:val="00594D19"/>
    <w:rsid w:val="005F1943"/>
    <w:rsid w:val="00622ADD"/>
    <w:rsid w:val="00644797"/>
    <w:rsid w:val="00683706"/>
    <w:rsid w:val="00683D5C"/>
    <w:rsid w:val="00691A41"/>
    <w:rsid w:val="006E2A7F"/>
    <w:rsid w:val="007020CD"/>
    <w:rsid w:val="007216CE"/>
    <w:rsid w:val="00756BC9"/>
    <w:rsid w:val="00761CBF"/>
    <w:rsid w:val="007A6E96"/>
    <w:rsid w:val="008500A7"/>
    <w:rsid w:val="00903637"/>
    <w:rsid w:val="00903929"/>
    <w:rsid w:val="0091595E"/>
    <w:rsid w:val="0093757F"/>
    <w:rsid w:val="009431A0"/>
    <w:rsid w:val="009B2A65"/>
    <w:rsid w:val="009B33D1"/>
    <w:rsid w:val="009B5658"/>
    <w:rsid w:val="009C27FA"/>
    <w:rsid w:val="00A632BE"/>
    <w:rsid w:val="00AB4473"/>
    <w:rsid w:val="00B01AAF"/>
    <w:rsid w:val="00BB5477"/>
    <w:rsid w:val="00BE0972"/>
    <w:rsid w:val="00C00B7D"/>
    <w:rsid w:val="00C06FD1"/>
    <w:rsid w:val="00C4010F"/>
    <w:rsid w:val="00CA5B16"/>
    <w:rsid w:val="00CD720C"/>
    <w:rsid w:val="00D73ACD"/>
    <w:rsid w:val="00DE12A8"/>
    <w:rsid w:val="00E13896"/>
    <w:rsid w:val="00E42A1A"/>
    <w:rsid w:val="00E522B4"/>
    <w:rsid w:val="00E738AC"/>
    <w:rsid w:val="00E854AD"/>
    <w:rsid w:val="00F10587"/>
    <w:rsid w:val="00FC0167"/>
    <w:rsid w:val="00FC4C8C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D1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FD1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5658"/>
    <w:pPr>
      <w:ind w:left="720"/>
      <w:contextualSpacing/>
    </w:pPr>
  </w:style>
  <w:style w:type="table" w:styleId="Tabela-Siatka">
    <w:name w:val="Table Grid"/>
    <w:basedOn w:val="Standardowy"/>
    <w:uiPriority w:val="59"/>
    <w:rsid w:val="0062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C8C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FD1"/>
    <w:pPr>
      <w:spacing w:after="0" w:line="240" w:lineRule="auto"/>
    </w:pPr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6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6FD1"/>
    <w:rPr>
      <w:rFonts w:ascii="Times New Roman" w:eastAsia="Times New Roman" w:hAnsi="Times New Roman" w:cs="Times New Roman"/>
      <w:bCs/>
      <w:spacing w:val="-2"/>
      <w:position w:val="-2"/>
      <w:sz w:val="24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B5658"/>
    <w:pPr>
      <w:ind w:left="720"/>
      <w:contextualSpacing/>
    </w:pPr>
  </w:style>
  <w:style w:type="table" w:styleId="Tabela-Siatka">
    <w:name w:val="Table Grid"/>
    <w:basedOn w:val="Standardowy"/>
    <w:uiPriority w:val="59"/>
    <w:rsid w:val="0062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C8C"/>
    <w:rPr>
      <w:rFonts w:ascii="Tahoma" w:eastAsia="Times New Roman" w:hAnsi="Tahoma" w:cs="Tahoma"/>
      <w:bCs/>
      <w:spacing w:val="-2"/>
      <w:position w:val="-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46F2-BDF1-429F-BC5D-DFB71946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User</cp:lastModifiedBy>
  <cp:revision>7</cp:revision>
  <cp:lastPrinted>2024-01-27T16:49:00Z</cp:lastPrinted>
  <dcterms:created xsi:type="dcterms:W3CDTF">2024-01-24T16:00:00Z</dcterms:created>
  <dcterms:modified xsi:type="dcterms:W3CDTF">2024-01-27T21:27:00Z</dcterms:modified>
</cp:coreProperties>
</file>